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44" w:rsidRPr="00F4589A" w:rsidRDefault="000755C7" w:rsidP="000755C7">
      <w:pPr>
        <w:jc w:val="center"/>
        <w:rPr>
          <w:b/>
        </w:rPr>
      </w:pPr>
      <w:r w:rsidRPr="00F4589A">
        <w:rPr>
          <w:b/>
        </w:rPr>
        <w:t>PHIẾU ĐĂNG KÝ THÔNG BÁO KẾ HOẠCH LỰA CHỌN NHÀ THẦU</w:t>
      </w:r>
    </w:p>
    <w:p w:rsidR="000755C7" w:rsidRDefault="000755C7" w:rsidP="000755C7">
      <w:pPr>
        <w:jc w:val="center"/>
      </w:pPr>
      <w:r>
        <w:t>(Áp dụng cho Gói thầu Quy mô nhỏ)</w:t>
      </w:r>
    </w:p>
    <w:p w:rsidR="000755C7" w:rsidRDefault="000755C7" w:rsidP="000755C7">
      <w:pPr>
        <w:jc w:val="center"/>
      </w:pPr>
      <w:r>
        <w:t>Kính gửi</w:t>
      </w:r>
      <w:r w:rsidRPr="00554D3C">
        <w:rPr>
          <w:b/>
        </w:rPr>
        <w:t>: Ban Truyền thông Thương hiệu</w:t>
      </w:r>
    </w:p>
    <w:p w:rsidR="000755C7" w:rsidRPr="00F4589A" w:rsidRDefault="000755C7" w:rsidP="000755C7">
      <w:pPr>
        <w:jc w:val="center"/>
        <w:rPr>
          <w:b/>
        </w:rPr>
      </w:pPr>
      <w:r w:rsidRPr="00F4589A">
        <w:rPr>
          <w:b/>
        </w:rPr>
        <w:t>THÔNG BÁO KẾ HOẠCH LỰA CHỌN NHÀ THẦU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686"/>
        <w:gridCol w:w="7229"/>
      </w:tblGrid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Số KHLCNT</w:t>
            </w:r>
          </w:p>
        </w:tc>
        <w:tc>
          <w:tcPr>
            <w:tcW w:w="7229" w:type="dxa"/>
            <w:vAlign w:val="center"/>
          </w:tcPr>
          <w:p w:rsidR="000755C7" w:rsidRPr="00230D24" w:rsidRDefault="000755C7" w:rsidP="000755C7">
            <w:pPr>
              <w:jc w:val="center"/>
              <w:rPr>
                <w:sz w:val="28"/>
                <w:szCs w:val="28"/>
              </w:rPr>
            </w:pP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Hình thức thông báo</w:t>
            </w:r>
          </w:p>
        </w:tc>
        <w:tc>
          <w:tcPr>
            <w:tcW w:w="7229" w:type="dxa"/>
            <w:vAlign w:val="center"/>
          </w:tcPr>
          <w:p w:rsidR="000755C7" w:rsidRPr="00230D24" w:rsidRDefault="000755C7" w:rsidP="000755C7">
            <w:pPr>
              <w:jc w:val="center"/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Đăng lần đầu</w:t>
            </w:r>
          </w:p>
        </w:tc>
      </w:tr>
      <w:tr w:rsidR="000755C7" w:rsidRPr="00230D24" w:rsidTr="00F62BF4">
        <w:trPr>
          <w:trHeight w:val="817"/>
        </w:trPr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Tên KHLCNT</w:t>
            </w:r>
          </w:p>
        </w:tc>
        <w:tc>
          <w:tcPr>
            <w:tcW w:w="7229" w:type="dxa"/>
            <w:vAlign w:val="center"/>
          </w:tcPr>
          <w:p w:rsidR="000755C7" w:rsidRPr="00230D24" w:rsidRDefault="003B18FD" w:rsidP="003B18FD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Thuê dịch vụ hỗ trợ để đáp ứng nhu cầu sử dụng dịch vụ "Hỗ trợ người dùng cuối" và các dịch vụ liên quan</w:t>
            </w: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Bên mời thầu</w:t>
            </w:r>
          </w:p>
        </w:tc>
        <w:tc>
          <w:tcPr>
            <w:tcW w:w="7229" w:type="dxa"/>
            <w:vAlign w:val="center"/>
          </w:tcPr>
          <w:p w:rsidR="000755C7" w:rsidRPr="00230D24" w:rsidRDefault="000755C7" w:rsidP="000755C7">
            <w:pPr>
              <w:jc w:val="both"/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Chi nhánh Trung tâm CNTT Tập đoàn Bảo Việt</w:t>
            </w: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Tên chủ đầu tư</w:t>
            </w:r>
          </w:p>
        </w:tc>
        <w:tc>
          <w:tcPr>
            <w:tcW w:w="7229" w:type="dxa"/>
            <w:vAlign w:val="center"/>
          </w:tcPr>
          <w:p w:rsidR="000755C7" w:rsidRPr="00230D24" w:rsidRDefault="000755C7" w:rsidP="000755C7">
            <w:pPr>
              <w:jc w:val="both"/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Tập đoàn Bảo Việt</w:t>
            </w: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Phân loại</w:t>
            </w:r>
          </w:p>
        </w:tc>
        <w:tc>
          <w:tcPr>
            <w:tcW w:w="7229" w:type="dxa"/>
            <w:vAlign w:val="center"/>
          </w:tcPr>
          <w:p w:rsidR="000755C7" w:rsidRPr="00230D24" w:rsidRDefault="00071237" w:rsidP="00071237">
            <w:pPr>
              <w:rPr>
                <w:sz w:val="28"/>
                <w:szCs w:val="28"/>
              </w:rPr>
            </w:pPr>
            <w:r w:rsidRPr="00071237">
              <w:rPr>
                <w:sz w:val="28"/>
                <w:szCs w:val="28"/>
              </w:rPr>
              <w:t>Gói thầu</w:t>
            </w:r>
            <w:r>
              <w:rPr>
                <w:sz w:val="28"/>
                <w:szCs w:val="28"/>
              </w:rPr>
              <w:t xml:space="preserve"> cung cấp</w:t>
            </w:r>
            <w:bookmarkStart w:id="0" w:name="_GoBack"/>
            <w:bookmarkEnd w:id="0"/>
            <w:r w:rsidRPr="00071237">
              <w:rPr>
                <w:sz w:val="28"/>
                <w:szCs w:val="28"/>
              </w:rPr>
              <w:t xml:space="preserve"> dịch vụ phi tư vấn thông dụng, đơn giản</w:t>
            </w: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Ngày phê duyệt</w:t>
            </w:r>
          </w:p>
        </w:tc>
        <w:tc>
          <w:tcPr>
            <w:tcW w:w="7229" w:type="dxa"/>
            <w:vAlign w:val="center"/>
          </w:tcPr>
          <w:p w:rsidR="000755C7" w:rsidRPr="00230D24" w:rsidRDefault="00B34337" w:rsidP="000B373C">
            <w:pPr>
              <w:jc w:val="both"/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2</w:t>
            </w:r>
            <w:r w:rsidR="000B373C" w:rsidRPr="00230D24">
              <w:rPr>
                <w:sz w:val="28"/>
                <w:szCs w:val="28"/>
              </w:rPr>
              <w:t>3</w:t>
            </w:r>
            <w:r w:rsidRPr="00230D24">
              <w:rPr>
                <w:sz w:val="28"/>
                <w:szCs w:val="28"/>
              </w:rPr>
              <w:t>/05/202</w:t>
            </w:r>
            <w:r w:rsidR="000B373C" w:rsidRPr="00230D24">
              <w:rPr>
                <w:sz w:val="28"/>
                <w:szCs w:val="28"/>
              </w:rPr>
              <w:t>5</w:t>
            </w: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Số QĐ phê duyệt KHLCNT</w:t>
            </w:r>
          </w:p>
        </w:tc>
        <w:tc>
          <w:tcPr>
            <w:tcW w:w="7229" w:type="dxa"/>
            <w:vAlign w:val="center"/>
          </w:tcPr>
          <w:p w:rsidR="000755C7" w:rsidRPr="00230D24" w:rsidRDefault="000B373C" w:rsidP="000B373C">
            <w:pPr>
              <w:jc w:val="both"/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367</w:t>
            </w:r>
            <w:r w:rsidR="000755C7" w:rsidRPr="00230D24">
              <w:rPr>
                <w:sz w:val="28"/>
                <w:szCs w:val="28"/>
              </w:rPr>
              <w:t>/202</w:t>
            </w:r>
            <w:r w:rsidRPr="00230D24">
              <w:rPr>
                <w:sz w:val="28"/>
                <w:szCs w:val="28"/>
              </w:rPr>
              <w:t>5</w:t>
            </w:r>
            <w:r w:rsidR="000755C7" w:rsidRPr="00230D24">
              <w:rPr>
                <w:sz w:val="28"/>
                <w:szCs w:val="28"/>
              </w:rPr>
              <w:t>/QĐ-CNTT</w:t>
            </w: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Dự toán mua sắm</w:t>
            </w:r>
          </w:p>
        </w:tc>
        <w:tc>
          <w:tcPr>
            <w:tcW w:w="7229" w:type="dxa"/>
            <w:vAlign w:val="center"/>
          </w:tcPr>
          <w:p w:rsidR="000755C7" w:rsidRPr="00230D24" w:rsidRDefault="00230D24" w:rsidP="006457B0">
            <w:pPr>
              <w:widowControl w:val="0"/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0D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2.164.800.000</w:t>
            </w:r>
            <w:r w:rsidR="00B34337" w:rsidRPr="00230D24">
              <w:rPr>
                <w:sz w:val="28"/>
                <w:szCs w:val="28"/>
              </w:rPr>
              <w:t xml:space="preserve"> VNĐ</w:t>
            </w:r>
          </w:p>
        </w:tc>
      </w:tr>
      <w:tr w:rsidR="000755C7" w:rsidRPr="00230D24" w:rsidTr="00F62BF4">
        <w:tc>
          <w:tcPr>
            <w:tcW w:w="3686" w:type="dxa"/>
            <w:vAlign w:val="center"/>
          </w:tcPr>
          <w:p w:rsidR="000755C7" w:rsidRPr="00230D24" w:rsidRDefault="000755C7" w:rsidP="000755C7">
            <w:pPr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Ngày đăng tải</w:t>
            </w:r>
          </w:p>
        </w:tc>
        <w:tc>
          <w:tcPr>
            <w:tcW w:w="7229" w:type="dxa"/>
            <w:vAlign w:val="center"/>
          </w:tcPr>
          <w:p w:rsidR="000755C7" w:rsidRPr="00230D24" w:rsidRDefault="00B34337" w:rsidP="00F62BF4">
            <w:pPr>
              <w:jc w:val="both"/>
              <w:rPr>
                <w:sz w:val="28"/>
                <w:szCs w:val="28"/>
              </w:rPr>
            </w:pPr>
            <w:r w:rsidRPr="00230D24">
              <w:rPr>
                <w:sz w:val="28"/>
                <w:szCs w:val="28"/>
              </w:rPr>
              <w:t>2</w:t>
            </w:r>
            <w:r w:rsidR="00F62BF4">
              <w:rPr>
                <w:sz w:val="28"/>
                <w:szCs w:val="28"/>
              </w:rPr>
              <w:t>3</w:t>
            </w:r>
            <w:r w:rsidR="00F4589A" w:rsidRPr="00230D24">
              <w:rPr>
                <w:sz w:val="28"/>
                <w:szCs w:val="28"/>
              </w:rPr>
              <w:t>/0</w:t>
            </w:r>
            <w:r w:rsidRPr="00230D24">
              <w:rPr>
                <w:sz w:val="28"/>
                <w:szCs w:val="28"/>
              </w:rPr>
              <w:t>5</w:t>
            </w:r>
            <w:r w:rsidR="00F4589A" w:rsidRPr="00230D24">
              <w:rPr>
                <w:sz w:val="28"/>
                <w:szCs w:val="28"/>
              </w:rPr>
              <w:t>/202</w:t>
            </w:r>
            <w:r w:rsidR="00F62BF4">
              <w:rPr>
                <w:sz w:val="28"/>
                <w:szCs w:val="28"/>
              </w:rPr>
              <w:t>5</w:t>
            </w:r>
          </w:p>
        </w:tc>
      </w:tr>
    </w:tbl>
    <w:p w:rsidR="000755C7" w:rsidRPr="00F4589A" w:rsidRDefault="000755C7" w:rsidP="000755C7">
      <w:pPr>
        <w:jc w:val="center"/>
        <w:rPr>
          <w:sz w:val="2"/>
        </w:rPr>
      </w:pPr>
    </w:p>
    <w:p w:rsidR="00F4589A" w:rsidRDefault="000B373C" w:rsidP="00F4589A">
      <w:pPr>
        <w:ind w:left="-567"/>
        <w:jc w:val="center"/>
      </w:pPr>
      <w:r>
        <w:rPr>
          <w:noProof/>
        </w:rPr>
        <w:drawing>
          <wp:inline distT="0" distB="0" distL="0" distR="0" wp14:anchorId="2EC1CEAA" wp14:editId="769EF66D">
            <wp:extent cx="5037823" cy="54346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775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89A" w:rsidSect="00F4589A">
      <w:pgSz w:w="12240" w:h="15840"/>
      <w:pgMar w:top="568" w:right="144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C7"/>
    <w:rsid w:val="00071237"/>
    <w:rsid w:val="000755C7"/>
    <w:rsid w:val="000B373C"/>
    <w:rsid w:val="00230D24"/>
    <w:rsid w:val="003B18FD"/>
    <w:rsid w:val="003D0925"/>
    <w:rsid w:val="00554D3C"/>
    <w:rsid w:val="005A1444"/>
    <w:rsid w:val="006457B0"/>
    <w:rsid w:val="00B34337"/>
    <w:rsid w:val="00F4589A"/>
    <w:rsid w:val="00F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7C6"/>
  <w15:chartTrackingRefBased/>
  <w15:docId w15:val="{7B28B930-CD2A-4C91-9ABF-4E8D13E3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BaoViet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Bich Thach</dc:creator>
  <cp:keywords/>
  <dc:description/>
  <cp:lastModifiedBy>Ngo Thi Bich Thach</cp:lastModifiedBy>
  <cp:revision>4</cp:revision>
  <dcterms:created xsi:type="dcterms:W3CDTF">2024-06-06T01:25:00Z</dcterms:created>
  <dcterms:modified xsi:type="dcterms:W3CDTF">2025-05-23T04:13:00Z</dcterms:modified>
</cp:coreProperties>
</file>